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39DC0" w14:textId="73817B2A" w:rsidR="005938DF" w:rsidRDefault="005938DF" w:rsidP="005938DF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Report: 1</w:t>
      </w:r>
      <w:r w:rsidRPr="005938DF">
        <w:rPr>
          <w:rFonts w:ascii="Times New Roman" w:eastAsia="Times New Roman" w:hAnsi="Symbol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Symbol" w:cs="Times New Roman"/>
          <w:sz w:val="24"/>
          <w:szCs w:val="24"/>
        </w:rPr>
        <w:t xml:space="preserve"> National Vedic Mathematics Olympiad, Philippines 2019</w:t>
      </w:r>
    </w:p>
    <w:p w14:paraId="7766DA3F" w14:textId="5C6166DA" w:rsidR="005938DF" w:rsidRDefault="005938DF" w:rsidP="0059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8D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DEAFBB6" w14:textId="4A995536" w:rsidR="005938DF" w:rsidRPr="005938DF" w:rsidRDefault="005938DF" w:rsidP="005938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8DF">
        <w:rPr>
          <w:rFonts w:ascii="Times New Roman" w:eastAsia="Times New Roman" w:hAnsi="Times New Roman" w:cs="Times New Roman"/>
          <w:sz w:val="24"/>
          <w:szCs w:val="24"/>
        </w:rPr>
        <w:t>It was held on August 15, 2019 at the Malayan High School of Science, City of Manila</w:t>
      </w:r>
    </w:p>
    <w:p w14:paraId="3AC7625D" w14:textId="6229464C" w:rsidR="005938DF" w:rsidRPr="005938DF" w:rsidRDefault="005938DF" w:rsidP="005938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8DF">
        <w:rPr>
          <w:rFonts w:ascii="Times New Roman" w:eastAsia="Times New Roman" w:hAnsi="Times New Roman" w:cs="Times New Roman"/>
          <w:sz w:val="24"/>
          <w:szCs w:val="24"/>
        </w:rPr>
        <w:t xml:space="preserve">A total of 58 teams competed in the six categories: 3 elementary (Grade 1-2, 3-4 and 5-6) and 3 high school (Grades 7-8, 9-10 and 11-12) </w:t>
      </w:r>
    </w:p>
    <w:p w14:paraId="0E156B92" w14:textId="5ACC59C0" w:rsidR="005938DF" w:rsidRPr="005938DF" w:rsidRDefault="005938DF" w:rsidP="005938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8DF">
        <w:rPr>
          <w:rFonts w:ascii="Times New Roman" w:eastAsia="Times New Roman" w:hAnsi="Times New Roman" w:cs="Times New Roman"/>
          <w:sz w:val="24"/>
          <w:szCs w:val="24"/>
        </w:rPr>
        <w:t>Each team is composed of 3 members.</w:t>
      </w:r>
    </w:p>
    <w:p w14:paraId="66CC7516" w14:textId="69E19038" w:rsidR="005938DF" w:rsidRPr="005938DF" w:rsidRDefault="005938DF" w:rsidP="005938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8DF">
        <w:rPr>
          <w:rFonts w:ascii="Times New Roman" w:eastAsia="Times New Roman" w:hAnsi="Times New Roman" w:cs="Times New Roman"/>
          <w:sz w:val="24"/>
          <w:szCs w:val="24"/>
        </w:rPr>
        <w:t>Gold, Silver and Bronze medals were given to the members of the top 3 teams in each category.</w:t>
      </w:r>
    </w:p>
    <w:p w14:paraId="4CB4BDE9" w14:textId="59FB0D7D" w:rsidR="005938DF" w:rsidRPr="005938DF" w:rsidRDefault="005938DF" w:rsidP="005938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8DF">
        <w:rPr>
          <w:rFonts w:ascii="Times New Roman" w:eastAsia="Times New Roman" w:hAnsi="Times New Roman" w:cs="Times New Roman"/>
          <w:sz w:val="24"/>
          <w:szCs w:val="24"/>
        </w:rPr>
        <w:t xml:space="preserve">Gold, </w:t>
      </w:r>
      <w:proofErr w:type="gramStart"/>
      <w:r w:rsidRPr="005938DF">
        <w:rPr>
          <w:rFonts w:ascii="Times New Roman" w:eastAsia="Times New Roman" w:hAnsi="Times New Roman" w:cs="Times New Roman"/>
          <w:sz w:val="24"/>
          <w:szCs w:val="24"/>
        </w:rPr>
        <w:t>silver</w:t>
      </w:r>
      <w:proofErr w:type="gramEnd"/>
      <w:r w:rsidRPr="005938DF">
        <w:rPr>
          <w:rFonts w:ascii="Times New Roman" w:eastAsia="Times New Roman" w:hAnsi="Times New Roman" w:cs="Times New Roman"/>
          <w:sz w:val="24"/>
          <w:szCs w:val="24"/>
        </w:rPr>
        <w:t xml:space="preserve"> and bronze medals were also given to individual contestants who scored 90% and above, 80 to 89 % and 70 to 79% respectively.</w:t>
      </w:r>
    </w:p>
    <w:p w14:paraId="4CE66338" w14:textId="4F2B5F64" w:rsidR="005938DF" w:rsidRPr="005938DF" w:rsidRDefault="005938DF" w:rsidP="005938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8DF">
        <w:rPr>
          <w:rFonts w:ascii="Times New Roman" w:eastAsia="Times New Roman" w:hAnsi="Times New Roman" w:cs="Times New Roman"/>
          <w:sz w:val="24"/>
          <w:szCs w:val="24"/>
        </w:rPr>
        <w:t>The IAVM and Math-</w:t>
      </w:r>
      <w:proofErr w:type="spellStart"/>
      <w:r w:rsidRPr="005938DF">
        <w:rPr>
          <w:rFonts w:ascii="Times New Roman" w:eastAsia="Times New Roman" w:hAnsi="Times New Roman" w:cs="Times New Roman"/>
          <w:sz w:val="24"/>
          <w:szCs w:val="24"/>
        </w:rPr>
        <w:t>Inic</w:t>
      </w:r>
      <w:proofErr w:type="spellEnd"/>
      <w:r w:rsidRPr="005938DF">
        <w:rPr>
          <w:rFonts w:ascii="Times New Roman" w:eastAsia="Times New Roman" w:hAnsi="Times New Roman" w:cs="Times New Roman"/>
          <w:sz w:val="24"/>
          <w:szCs w:val="24"/>
        </w:rPr>
        <w:t xml:space="preserve"> Philippines provided the medals.</w:t>
      </w:r>
    </w:p>
    <w:p w14:paraId="3D793170" w14:textId="4D57899B" w:rsidR="005938DF" w:rsidRPr="005938DF" w:rsidRDefault="005938DF" w:rsidP="005938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8DF">
        <w:rPr>
          <w:rFonts w:ascii="Times New Roman" w:eastAsia="Times New Roman" w:hAnsi="Times New Roman" w:cs="Times New Roman"/>
          <w:sz w:val="24"/>
          <w:szCs w:val="24"/>
        </w:rPr>
        <w:t>All medalists were also given a Vedic Math book each from MATH-</w:t>
      </w:r>
      <w:proofErr w:type="spellStart"/>
      <w:r w:rsidRPr="005938DF">
        <w:rPr>
          <w:rFonts w:ascii="Times New Roman" w:eastAsia="Times New Roman" w:hAnsi="Times New Roman" w:cs="Times New Roman"/>
          <w:sz w:val="24"/>
          <w:szCs w:val="24"/>
        </w:rPr>
        <w:t>Inic</w:t>
      </w:r>
      <w:proofErr w:type="spellEnd"/>
      <w:r w:rsidRPr="005938DF">
        <w:rPr>
          <w:rFonts w:ascii="Times New Roman" w:eastAsia="Times New Roman" w:hAnsi="Times New Roman" w:cs="Times New Roman"/>
          <w:sz w:val="24"/>
          <w:szCs w:val="24"/>
        </w:rPr>
        <w:t xml:space="preserve"> Publishing while their coaches were given to scholarships to Vedic Math courses of Ken Williams by MATH-</w:t>
      </w:r>
      <w:proofErr w:type="spellStart"/>
      <w:r w:rsidRPr="005938DF">
        <w:rPr>
          <w:rFonts w:ascii="Times New Roman" w:eastAsia="Times New Roman" w:hAnsi="Times New Roman" w:cs="Times New Roman"/>
          <w:sz w:val="24"/>
          <w:szCs w:val="24"/>
        </w:rPr>
        <w:t>Inic</w:t>
      </w:r>
      <w:proofErr w:type="spellEnd"/>
      <w:r w:rsidRPr="005938DF">
        <w:rPr>
          <w:rFonts w:ascii="Times New Roman" w:eastAsia="Times New Roman" w:hAnsi="Times New Roman" w:cs="Times New Roman"/>
          <w:sz w:val="24"/>
          <w:szCs w:val="24"/>
        </w:rPr>
        <w:t xml:space="preserve"> Online.</w:t>
      </w:r>
    </w:p>
    <w:p w14:paraId="6D6A6436" w14:textId="272493D7" w:rsidR="005938DF" w:rsidRPr="005938DF" w:rsidRDefault="005938DF" w:rsidP="005938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8DF">
        <w:rPr>
          <w:rFonts w:ascii="Times New Roman" w:eastAsia="Times New Roman" w:hAnsi="Times New Roman" w:cs="Times New Roman"/>
          <w:sz w:val="24"/>
          <w:szCs w:val="24"/>
        </w:rPr>
        <w:t xml:space="preserve">All participants and their coaches were given T-shirts donated by Palawan Pawnshop. </w:t>
      </w:r>
    </w:p>
    <w:p w14:paraId="2593533F" w14:textId="3F5EABE8" w:rsidR="005938DF" w:rsidRPr="005938DF" w:rsidRDefault="005938DF" w:rsidP="005938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8DF">
        <w:rPr>
          <w:rFonts w:ascii="Times New Roman" w:eastAsia="Times New Roman" w:hAnsi="Times New Roman" w:cs="Times New Roman"/>
          <w:sz w:val="24"/>
          <w:szCs w:val="24"/>
        </w:rPr>
        <w:t xml:space="preserve">Contestants came from 6 out of 15 regions of the Philippines but about 30% of the participants came from San Pablo City. </w:t>
      </w:r>
    </w:p>
    <w:p w14:paraId="1FED5375" w14:textId="5FA17D52" w:rsidR="005938DF" w:rsidRPr="005938DF" w:rsidRDefault="005938DF" w:rsidP="005938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8DF">
        <w:rPr>
          <w:rFonts w:ascii="Times New Roman" w:eastAsia="Times New Roman" w:hAnsi="Times New Roman" w:cs="Times New Roman"/>
          <w:sz w:val="24"/>
          <w:szCs w:val="24"/>
        </w:rPr>
        <w:t>San Pablo Central School, which hosted the San Pablo leg of the 1</w:t>
      </w:r>
      <w:r w:rsidRPr="005938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5938DF">
        <w:rPr>
          <w:rFonts w:ascii="Times New Roman" w:eastAsia="Times New Roman" w:hAnsi="Times New Roman" w:cs="Times New Roman"/>
          <w:sz w:val="24"/>
          <w:szCs w:val="24"/>
        </w:rPr>
        <w:t xml:space="preserve"> Inspirational </w:t>
      </w:r>
      <w:proofErr w:type="spellStart"/>
      <w:r w:rsidRPr="005938DF">
        <w:rPr>
          <w:rFonts w:ascii="Times New Roman" w:eastAsia="Times New Roman" w:hAnsi="Times New Roman" w:cs="Times New Roman"/>
          <w:sz w:val="24"/>
          <w:szCs w:val="24"/>
        </w:rPr>
        <w:t>Maths</w:t>
      </w:r>
      <w:proofErr w:type="spellEnd"/>
      <w:r w:rsidRPr="005938DF">
        <w:rPr>
          <w:rFonts w:ascii="Times New Roman" w:eastAsia="Times New Roman" w:hAnsi="Times New Roman" w:cs="Times New Roman"/>
          <w:sz w:val="24"/>
          <w:szCs w:val="24"/>
        </w:rPr>
        <w:t xml:space="preserve"> from India topped all elementary categories.</w:t>
      </w:r>
    </w:p>
    <w:p w14:paraId="6EA7727D" w14:textId="3688A106" w:rsidR="005938DF" w:rsidRPr="005938DF" w:rsidRDefault="005938DF" w:rsidP="005938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8DF">
        <w:rPr>
          <w:rFonts w:ascii="Times New Roman" w:eastAsia="Times New Roman" w:hAnsi="Times New Roman" w:cs="Times New Roman"/>
          <w:sz w:val="24"/>
          <w:szCs w:val="24"/>
        </w:rPr>
        <w:t>San Pablo Integrated national High school placed first in two of 3 high school categories.</w:t>
      </w:r>
    </w:p>
    <w:p w14:paraId="28E00E16" w14:textId="3FB81065" w:rsidR="005938DF" w:rsidRPr="005938DF" w:rsidRDefault="005938DF" w:rsidP="005938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8DF">
        <w:rPr>
          <w:rFonts w:ascii="Times New Roman" w:eastAsia="Times New Roman" w:hAnsi="Times New Roman" w:cs="Times New Roman"/>
          <w:sz w:val="24"/>
          <w:szCs w:val="24"/>
        </w:rPr>
        <w:t>Almost all delegations garnered medals.</w:t>
      </w:r>
    </w:p>
    <w:p w14:paraId="36893264" w14:textId="3E7BF36F" w:rsidR="005938DF" w:rsidRPr="005938DF" w:rsidRDefault="005938DF" w:rsidP="005938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8DF">
        <w:rPr>
          <w:rFonts w:ascii="Times New Roman" w:eastAsia="Times New Roman" w:hAnsi="Times New Roman" w:cs="Times New Roman"/>
          <w:sz w:val="24"/>
          <w:szCs w:val="24"/>
        </w:rPr>
        <w:t>The venue was provided free by Malayan High School of Science, a part of the Mapua Institute of Technology, the premier private engineering college in the Philippines. We only paid for the electric consumption.</w:t>
      </w:r>
    </w:p>
    <w:p w14:paraId="485EFC58" w14:textId="7AA74911" w:rsidR="005938DF" w:rsidRPr="005938DF" w:rsidRDefault="005938DF" w:rsidP="005938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8DF">
        <w:rPr>
          <w:rFonts w:ascii="Times New Roman" w:eastAsia="Times New Roman" w:hAnsi="Times New Roman" w:cs="Times New Roman"/>
          <w:sz w:val="24"/>
          <w:szCs w:val="24"/>
        </w:rPr>
        <w:t xml:space="preserve">A professional voice talent from the </w:t>
      </w:r>
      <w:proofErr w:type="gramStart"/>
      <w:r w:rsidRPr="005938DF">
        <w:rPr>
          <w:rFonts w:ascii="Times New Roman" w:eastAsia="Times New Roman" w:hAnsi="Times New Roman" w:cs="Times New Roman"/>
          <w:sz w:val="24"/>
          <w:szCs w:val="24"/>
        </w:rPr>
        <w:t>UP tau</w:t>
      </w:r>
      <w:proofErr w:type="gramEnd"/>
      <w:r w:rsidRPr="005938DF">
        <w:rPr>
          <w:rFonts w:ascii="Times New Roman" w:eastAsia="Times New Roman" w:hAnsi="Times New Roman" w:cs="Times New Roman"/>
          <w:sz w:val="24"/>
          <w:szCs w:val="24"/>
        </w:rPr>
        <w:t xml:space="preserve"> Rho Xi Fraternity acted as the master of ceremonies for free. </w:t>
      </w:r>
    </w:p>
    <w:p w14:paraId="4E8B7683" w14:textId="6578A1FE" w:rsidR="00DC4E25" w:rsidRDefault="005938DF" w:rsidP="005938DF">
      <w:pPr>
        <w:pStyle w:val="ListParagraph"/>
        <w:numPr>
          <w:ilvl w:val="0"/>
          <w:numId w:val="1"/>
        </w:numPr>
      </w:pPr>
      <w:r w:rsidRPr="005938DF">
        <w:rPr>
          <w:rFonts w:ascii="Times New Roman" w:eastAsia="Times New Roman" w:hAnsi="Times New Roman" w:cs="Times New Roman"/>
          <w:sz w:val="24"/>
          <w:szCs w:val="24"/>
        </w:rPr>
        <w:t>Staff members of the World of Outbound (which also handled the technical side of IMI III) assisted us during the Olympiad.</w:t>
      </w:r>
    </w:p>
    <w:sectPr w:rsidR="00DC4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7476C"/>
    <w:multiLevelType w:val="hybridMultilevel"/>
    <w:tmpl w:val="67326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DF"/>
    <w:rsid w:val="005938DF"/>
    <w:rsid w:val="00735098"/>
    <w:rsid w:val="00DC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2C75"/>
  <w15:chartTrackingRefBased/>
  <w15:docId w15:val="{E1026D1B-6422-4C75-B443-44A7D479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DAVE</dc:creator>
  <cp:keywords/>
  <dc:description/>
  <cp:lastModifiedBy>S DAVE</cp:lastModifiedBy>
  <cp:revision>1</cp:revision>
  <dcterms:created xsi:type="dcterms:W3CDTF">2021-01-26T19:05:00Z</dcterms:created>
  <dcterms:modified xsi:type="dcterms:W3CDTF">2021-01-26T19:07:00Z</dcterms:modified>
</cp:coreProperties>
</file>